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3992D" w14:textId="1409EA4F" w:rsidR="004330C6" w:rsidRPr="000B5B1D" w:rsidRDefault="004330C6" w:rsidP="000B5B1D">
      <w:pPr>
        <w:numPr>
          <w:ilvl w:val="1"/>
          <w:numId w:val="0"/>
        </w:numPr>
        <w:rPr>
          <w:rFonts w:ascii="Calibri" w:hAnsi="Calibri"/>
          <w:sz w:val="52"/>
          <w:lang w:val="en-US"/>
        </w:rPr>
      </w:pPr>
      <w:proofErr w:type="spellStart"/>
      <w:r w:rsidRPr="000B5B1D">
        <w:rPr>
          <w:rFonts w:ascii="Calibri" w:hAnsi="Calibri"/>
          <w:sz w:val="52"/>
          <w:lang w:val="en-US"/>
        </w:rPr>
        <w:t>Comunicato</w:t>
      </w:r>
      <w:proofErr w:type="spellEnd"/>
      <w:r w:rsidRPr="000B5B1D">
        <w:rPr>
          <w:rFonts w:ascii="Calibri" w:hAnsi="Calibri"/>
          <w:sz w:val="52"/>
          <w:lang w:val="en-US"/>
        </w:rPr>
        <w:t xml:space="preserve"> </w:t>
      </w:r>
      <w:proofErr w:type="spellStart"/>
      <w:r w:rsidRPr="000B5B1D">
        <w:rPr>
          <w:rFonts w:ascii="Calibri" w:hAnsi="Calibri"/>
          <w:sz w:val="52"/>
          <w:lang w:val="en-US"/>
        </w:rPr>
        <w:t>stampa</w:t>
      </w:r>
      <w:proofErr w:type="spellEnd"/>
    </w:p>
    <w:p w14:paraId="16383BF3" w14:textId="77777777" w:rsidR="004330C6" w:rsidRPr="000B5B1D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0660A2A3" w14:textId="77777777" w:rsidR="004330C6" w:rsidRPr="000B5B1D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4EF633C1" w14:textId="0E269679" w:rsidR="00BB0030" w:rsidRPr="000B5B1D" w:rsidRDefault="00B41377" w:rsidP="002F20E1">
      <w:pPr>
        <w:rPr>
          <w:rFonts w:ascii="Calibri" w:hAnsi="Calibri" w:cs="Calibri"/>
          <w:b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We Will Get Through This Together –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Adam Hall Group organizza un Industry Talk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in streaming live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su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hyperlink r:id="rId7" w:history="1">
        <w:r>
          <w:rPr>
            <w:rStyle w:val="Hyperlink"/>
            <w:rFonts w:ascii="Calibri" w:hAnsi="Calibri" w:cs="Calibri"/>
            <w:b/>
            <w:bCs/>
            <w:sz w:val="44"/>
            <w:szCs w:val="44"/>
            <w:lang w:val="en"/>
          </w:rPr>
          <w:t>www.event.tech</w:t>
        </w:r>
      </w:hyperlink>
    </w:p>
    <w:p w14:paraId="30DD557C" w14:textId="77777777" w:rsidR="00780A4D" w:rsidRPr="000B5B1D" w:rsidRDefault="00780A4D" w:rsidP="00C028A4">
      <w:pPr>
        <w:rPr>
          <w:rFonts w:ascii="Calibri" w:hAnsi="Calibri" w:cs="Calibri"/>
          <w:b/>
          <w:color w:val="0D0D0D" w:themeColor="text1" w:themeTint="F2"/>
          <w:sz w:val="44"/>
          <w:szCs w:val="44"/>
          <w:bdr w:val="none" w:sz="0" w:space="0" w:color="auto" w:frame="1"/>
          <w:lang w:val="en-US"/>
        </w:rPr>
      </w:pPr>
    </w:p>
    <w:p w14:paraId="3C2A69FB" w14:textId="267667EA" w:rsidR="001D3919" w:rsidRPr="000B5B1D" w:rsidRDefault="007D7F23" w:rsidP="00FC138A">
      <w:pPr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>Neu-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Anspach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– 2</w:t>
      </w:r>
      <w:r w:rsidR="00F96261">
        <w:rPr>
          <w:rFonts w:ascii="Calibri" w:hAnsi="Calibri" w:cs="Calibri"/>
          <w:b/>
          <w:bCs/>
          <w:sz w:val="22"/>
          <w:szCs w:val="22"/>
          <w:lang w:val="en"/>
        </w:rPr>
        <w:t>5</w:t>
      </w: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marzo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2020 – Tutto pronto per il 31 marzo: Adam Hall Group trasmetterà in streaming dal vivo un Industry Talk. </w:t>
      </w:r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Per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reagire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alla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diffusione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del Covid-19 a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livello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mondiale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, che ha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comportato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gram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anche</w:t>
      </w:r>
      <w:proofErr w:type="gram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la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cancellazione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della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Prolight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+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Sound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2020, Adam Hall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Group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ha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organizzato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una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tavola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rotonda di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un'ora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con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noti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esperti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del </w:t>
      </w:r>
      <w:proofErr w:type="spellStart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>settore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.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Successivamente</w:t>
      </w:r>
      <w:proofErr w:type="spellEnd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,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il</w:t>
      </w:r>
      <w:proofErr w:type="spellEnd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fornitore</w:t>
      </w:r>
      <w:proofErr w:type="spellEnd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globale</w:t>
      </w:r>
      <w:proofErr w:type="spellEnd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di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tecnologie</w:t>
      </w:r>
      <w:proofErr w:type="spellEnd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per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eventi</w:t>
      </w:r>
      <w:proofErr w:type="spellEnd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presenterà</w:t>
      </w:r>
      <w:proofErr w:type="spellEnd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i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propri</w:t>
      </w:r>
      <w:proofErr w:type="spellEnd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prodotti</w:t>
      </w:r>
      <w:proofErr w:type="spellEnd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di punta per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il</w:t>
      </w:r>
      <w:proofErr w:type="spellEnd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2020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nell'ambito</w:t>
      </w:r>
      <w:proofErr w:type="spellEnd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 di una fiera </w:t>
      </w:r>
      <w:proofErr w:type="spellStart"/>
      <w:r w:rsidR="00F96261" w:rsidRPr="004F6F92">
        <w:rPr>
          <w:rFonts w:ascii="Calibri" w:hAnsi="Calibri" w:cs="Calibri"/>
          <w:b/>
          <w:bCs/>
          <w:sz w:val="22"/>
          <w:szCs w:val="22"/>
          <w:lang w:val="es-ES"/>
        </w:rPr>
        <w:t>virtuale</w:t>
      </w:r>
      <w:proofErr w:type="spellEnd"/>
      <w:r w:rsidRPr="004F6F92">
        <w:rPr>
          <w:rFonts w:ascii="Calibri" w:hAnsi="Calibri" w:cs="Calibri"/>
          <w:b/>
          <w:bCs/>
          <w:sz w:val="22"/>
          <w:szCs w:val="22"/>
          <w:lang w:val="es-ES"/>
        </w:rPr>
        <w:t xml:space="preserve">.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L'appuntamento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con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l'Adam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Hall Industry Talk è fissato per il 31 marzo 2020 alle 10:00 in streaming live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su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hyperlink r:id="rId8" w:history="1">
        <w:r>
          <w:rPr>
            <w:rStyle w:val="Hyperlink"/>
            <w:rFonts w:ascii="Calibri" w:hAnsi="Calibri" w:cs="Calibri"/>
            <w:b/>
            <w:bCs/>
            <w:sz w:val="22"/>
            <w:szCs w:val="22"/>
            <w:lang w:val="en"/>
          </w:rPr>
          <w:t>www.event.tech</w:t>
        </w:r>
      </w:hyperlink>
    </w:p>
    <w:p w14:paraId="001E156E" w14:textId="62C23685" w:rsidR="00E169CD" w:rsidRPr="000B5B1D" w:rsidRDefault="00E169CD" w:rsidP="00FC138A">
      <w:pPr>
        <w:rPr>
          <w:rFonts w:ascii="Calibri" w:hAnsi="Calibri" w:cs="Calibri"/>
          <w:sz w:val="22"/>
          <w:szCs w:val="22"/>
          <w:lang w:val="en-US"/>
        </w:rPr>
      </w:pPr>
    </w:p>
    <w:p w14:paraId="0BC64A08" w14:textId="77777777" w:rsidR="002954C4" w:rsidRPr="004F6F92" w:rsidRDefault="002954C4" w:rsidP="002954C4">
      <w:pPr>
        <w:rPr>
          <w:rFonts w:ascii="Calibri" w:hAnsi="Calibri" w:cs="Calibri"/>
          <w:b/>
          <w:bCs/>
          <w:sz w:val="22"/>
          <w:szCs w:val="22"/>
          <w:lang w:val="pt-PT"/>
        </w:rPr>
      </w:pPr>
      <w:r w:rsidRPr="004F6F92">
        <w:rPr>
          <w:rFonts w:ascii="Calibri" w:hAnsi="Calibri" w:cs="Calibri"/>
          <w:b/>
          <w:bCs/>
          <w:sz w:val="22"/>
          <w:szCs w:val="22"/>
          <w:lang w:val="pt-PT"/>
        </w:rPr>
        <w:t>Tavola rotonda di esperti</w:t>
      </w:r>
    </w:p>
    <w:p w14:paraId="5112D139" w14:textId="6108A488" w:rsidR="002954C4" w:rsidRPr="004F6F92" w:rsidRDefault="002954C4" w:rsidP="002954C4">
      <w:pPr>
        <w:rPr>
          <w:rFonts w:ascii="Calibri" w:hAnsi="Calibri" w:cs="Calibri"/>
          <w:sz w:val="22"/>
          <w:szCs w:val="22"/>
          <w:lang w:val="pt-PT"/>
        </w:rPr>
      </w:pPr>
      <w:r w:rsidRPr="004F6F92">
        <w:rPr>
          <w:rFonts w:ascii="Calibri" w:hAnsi="Calibri" w:cs="Calibri"/>
          <w:sz w:val="22"/>
          <w:szCs w:val="22"/>
          <w:lang w:val="pt-PT"/>
        </w:rPr>
        <w:t>Il tema più sentito nel settore della tecnologia per eventi attualmente riguarda proprio gli effetti che avrà il Covid-19. Adam Hall Group ha deciso così di sfruttare l'occasione per coinvolgere in una tavola rotonda alcune delle figure più in vista dei fornitori di servizi, delle associazioni e di molti altri settori: come stanno affrontando la situazione attuale le aziende? Quali pericoli, rischi, ma anche opportunità riserverà il prossimo futuro per il settore della tecnologia per eventi?</w:t>
      </w:r>
    </w:p>
    <w:p w14:paraId="4FB271D8" w14:textId="77777777" w:rsidR="002954C4" w:rsidRPr="004F6F92" w:rsidRDefault="002954C4" w:rsidP="00FC138A">
      <w:pPr>
        <w:rPr>
          <w:rFonts w:ascii="Calibri" w:hAnsi="Calibri" w:cs="Calibri"/>
          <w:sz w:val="22"/>
          <w:szCs w:val="22"/>
          <w:lang w:val="pt-PT"/>
        </w:rPr>
      </w:pPr>
    </w:p>
    <w:p w14:paraId="442FAF13" w14:textId="2D44B49C" w:rsidR="00E169CD" w:rsidRPr="004F6F92" w:rsidRDefault="00F20FF3" w:rsidP="00FC138A">
      <w:pPr>
        <w:rPr>
          <w:rFonts w:ascii="Calibri" w:hAnsi="Calibri" w:cs="Calibri"/>
          <w:sz w:val="22"/>
          <w:szCs w:val="22"/>
          <w:lang w:val="pt-PT"/>
        </w:rPr>
      </w:pPr>
      <w:r w:rsidRPr="004F6F92">
        <w:rPr>
          <w:rFonts w:ascii="Calibri" w:hAnsi="Calibri" w:cs="Calibri"/>
          <w:sz w:val="22"/>
          <w:szCs w:val="22"/>
          <w:lang w:val="pt-PT"/>
        </w:rPr>
        <w:t>"Con l'Industry Talk abbiamo radunato le figure più in vista del nostro settore per parlare delle sfide attuali e future", ha spiegato Alexander Pietschmann che, in qualità di CEO di Adam Hall Group, parteciperà all'Industry Talk. "Inoltre, offriremo l'opportunità ai nostri partner e clienti, alla stampa specializzata e a tutti coloro che sono interessati alla tecnologia per eventi, di informarsi tempestivamente sui nostri ultimi prodotti tramite la fiera virtuale, senza far correre loro inutili rischi per la salute."</w:t>
      </w:r>
    </w:p>
    <w:p w14:paraId="3FD19D63" w14:textId="678FBB33" w:rsidR="00F96261" w:rsidRPr="004F6F92" w:rsidRDefault="00F96261" w:rsidP="00FC138A">
      <w:pPr>
        <w:rPr>
          <w:rFonts w:ascii="Calibri" w:hAnsi="Calibri" w:cs="Calibri"/>
          <w:sz w:val="22"/>
          <w:szCs w:val="22"/>
          <w:lang w:val="pt-PT"/>
        </w:rPr>
      </w:pPr>
    </w:p>
    <w:p w14:paraId="1BD02728" w14:textId="77777777" w:rsidR="00F96261" w:rsidRPr="004F6F92" w:rsidRDefault="00F96261" w:rsidP="00F96261">
      <w:pPr>
        <w:rPr>
          <w:rFonts w:ascii="Calibri" w:hAnsi="Calibri" w:cs="Calibri"/>
          <w:sz w:val="22"/>
          <w:szCs w:val="22"/>
          <w:lang w:val="pt-PT"/>
        </w:rPr>
      </w:pPr>
      <w:r w:rsidRPr="004F6F92">
        <w:rPr>
          <w:rFonts w:ascii="Calibri" w:hAnsi="Calibri" w:cs="Calibri"/>
          <w:sz w:val="22"/>
          <w:szCs w:val="22"/>
          <w:lang w:val="pt-PT"/>
        </w:rPr>
        <w:t>Panoramica dei partecipanti della Industry Talk:</w:t>
      </w:r>
    </w:p>
    <w:p w14:paraId="1B7AF18A" w14:textId="5B3A6C19" w:rsidR="00F96261" w:rsidRPr="00F96261" w:rsidRDefault="00F96261" w:rsidP="00F96261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-US"/>
        </w:rPr>
      </w:pPr>
      <w:r w:rsidRPr="00F96261">
        <w:rPr>
          <w:rFonts w:ascii="Calibri" w:hAnsi="Calibri" w:cs="Calibri"/>
          <w:sz w:val="22"/>
          <w:szCs w:val="22"/>
          <w:lang w:val="en-US"/>
        </w:rPr>
        <w:t xml:space="preserve">Marcel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Courth</w:t>
      </w:r>
      <w:proofErr w:type="spellEnd"/>
      <w:r w:rsidRPr="00F96261">
        <w:rPr>
          <w:rFonts w:ascii="Calibri" w:hAnsi="Calibri" w:cs="Calibri"/>
          <w:sz w:val="22"/>
          <w:szCs w:val="22"/>
          <w:lang w:val="en-US"/>
        </w:rPr>
        <w:t xml:space="preserve"> (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moderatore</w:t>
      </w:r>
      <w:proofErr w:type="spellEnd"/>
      <w:r w:rsidRPr="00F96261">
        <w:rPr>
          <w:rFonts w:ascii="Calibri" w:hAnsi="Calibri" w:cs="Calibri"/>
          <w:sz w:val="22"/>
          <w:szCs w:val="22"/>
          <w:lang w:val="en-US"/>
        </w:rPr>
        <w:t xml:space="preserve">):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caporedattore</w:t>
      </w:r>
      <w:proofErr w:type="spellEnd"/>
      <w:r w:rsidRPr="00F96261">
        <w:rPr>
          <w:rFonts w:ascii="Calibri" w:hAnsi="Calibri" w:cs="Calibri"/>
          <w:sz w:val="22"/>
          <w:szCs w:val="22"/>
          <w:lang w:val="en-US"/>
        </w:rPr>
        <w:t xml:space="preserve">, partner di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produzione</w:t>
      </w:r>
      <w:proofErr w:type="spellEnd"/>
      <w:r w:rsidRPr="00F96261">
        <w:rPr>
          <w:rFonts w:ascii="Calibri" w:hAnsi="Calibri" w:cs="Calibri"/>
          <w:sz w:val="22"/>
          <w:szCs w:val="22"/>
          <w:lang w:val="en-US"/>
        </w:rPr>
        <w:t xml:space="preserve"> ed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editore</w:t>
      </w:r>
      <w:proofErr w:type="spellEnd"/>
      <w:r w:rsidRPr="00F96261">
        <w:rPr>
          <w:rFonts w:ascii="Calibri" w:hAnsi="Calibri" w:cs="Calibri"/>
          <w:sz w:val="22"/>
          <w:szCs w:val="22"/>
          <w:lang w:val="en-US"/>
        </w:rPr>
        <w:t xml:space="preserve"> di Unit Professional Technology &amp; Live Communication </w:t>
      </w:r>
    </w:p>
    <w:p w14:paraId="569103F6" w14:textId="17A6C56F" w:rsidR="00F96261" w:rsidRPr="004F6F92" w:rsidRDefault="00F96261" w:rsidP="00F96261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pt-PT"/>
        </w:rPr>
      </w:pPr>
      <w:r w:rsidRPr="004F6F92">
        <w:rPr>
          <w:rFonts w:ascii="Calibri" w:hAnsi="Calibri" w:cs="Calibri"/>
          <w:sz w:val="22"/>
          <w:szCs w:val="22"/>
          <w:lang w:val="pt-PT"/>
        </w:rPr>
        <w:t>Marcus Pohl: CEO di ISDV e presidente di IGVW</w:t>
      </w:r>
    </w:p>
    <w:p w14:paraId="1451E37D" w14:textId="402A9BE9" w:rsidR="00F96261" w:rsidRPr="00F96261" w:rsidRDefault="00F96261" w:rsidP="00F96261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-US"/>
        </w:rPr>
      </w:pPr>
      <w:r w:rsidRPr="00F96261">
        <w:rPr>
          <w:rFonts w:ascii="Calibri" w:hAnsi="Calibri" w:cs="Calibri"/>
          <w:sz w:val="22"/>
          <w:szCs w:val="22"/>
          <w:lang w:val="en-US"/>
        </w:rPr>
        <w:t xml:space="preserve">Nico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Ubenauf</w:t>
      </w:r>
      <w:proofErr w:type="spellEnd"/>
      <w:r w:rsidRPr="00F96261">
        <w:rPr>
          <w:rFonts w:ascii="Calibri" w:hAnsi="Calibri" w:cs="Calibri"/>
          <w:sz w:val="22"/>
          <w:szCs w:val="22"/>
          <w:lang w:val="en-US"/>
        </w:rPr>
        <w:t xml:space="preserve">: CEO,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satis&amp;fy</w:t>
      </w:r>
      <w:proofErr w:type="spellEnd"/>
    </w:p>
    <w:p w14:paraId="2490F433" w14:textId="32F602B6" w:rsidR="00F96261" w:rsidRPr="004F6F92" w:rsidRDefault="00F96261" w:rsidP="00F96261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pt-PT"/>
        </w:rPr>
      </w:pPr>
      <w:r w:rsidRPr="004F6F92">
        <w:rPr>
          <w:rFonts w:ascii="Calibri" w:hAnsi="Calibri" w:cs="Calibri"/>
          <w:sz w:val="22"/>
          <w:szCs w:val="22"/>
          <w:lang w:val="pt-PT"/>
        </w:rPr>
        <w:t>Joe Lamond: presidente e CEO, NAMM</w:t>
      </w:r>
    </w:p>
    <w:p w14:paraId="67F50E6F" w14:textId="577640A8" w:rsidR="00F96261" w:rsidRPr="00F96261" w:rsidRDefault="00F96261" w:rsidP="00F96261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-US"/>
        </w:rPr>
      </w:pPr>
      <w:r w:rsidRPr="00F96261">
        <w:rPr>
          <w:rFonts w:ascii="Calibri" w:hAnsi="Calibri" w:cs="Calibri"/>
          <w:sz w:val="22"/>
          <w:szCs w:val="22"/>
          <w:lang w:val="en-US"/>
        </w:rPr>
        <w:t xml:space="preserve">Luca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Lastrucci</w:t>
      </w:r>
      <w:proofErr w:type="spellEnd"/>
      <w:r w:rsidRPr="00F96261">
        <w:rPr>
          <w:rFonts w:ascii="Calibri" w:hAnsi="Calibri" w:cs="Calibri"/>
          <w:sz w:val="22"/>
          <w:szCs w:val="22"/>
          <w:lang w:val="en-US"/>
        </w:rPr>
        <w:t xml:space="preserve">: CEO e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cofondatore</w:t>
      </w:r>
      <w:proofErr w:type="spellEnd"/>
      <w:r w:rsidRPr="00F96261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Powersoft</w:t>
      </w:r>
      <w:proofErr w:type="spellEnd"/>
    </w:p>
    <w:p w14:paraId="3F37A439" w14:textId="435FE700" w:rsidR="00F96261" w:rsidRPr="00F96261" w:rsidRDefault="00F96261" w:rsidP="00F96261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-US"/>
        </w:rPr>
      </w:pPr>
      <w:r w:rsidRPr="00F96261">
        <w:rPr>
          <w:rFonts w:ascii="Calibri" w:hAnsi="Calibri" w:cs="Calibri"/>
          <w:sz w:val="22"/>
          <w:szCs w:val="22"/>
          <w:lang w:val="en-US"/>
        </w:rPr>
        <w:t xml:space="preserve">Marcus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Graser</w:t>
      </w:r>
      <w:proofErr w:type="spellEnd"/>
      <w:r w:rsidRPr="00F96261">
        <w:rPr>
          <w:rFonts w:ascii="Calibri" w:hAnsi="Calibri" w:cs="Calibri"/>
          <w:sz w:val="22"/>
          <w:szCs w:val="22"/>
          <w:lang w:val="en-US"/>
        </w:rPr>
        <w:t>: CEO, Clay Paky</w:t>
      </w:r>
    </w:p>
    <w:p w14:paraId="54A3E7C3" w14:textId="6520D36C" w:rsidR="00F96261" w:rsidRPr="00F96261" w:rsidRDefault="00F96261" w:rsidP="00F96261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-US"/>
        </w:rPr>
      </w:pPr>
      <w:r w:rsidRPr="00F96261">
        <w:rPr>
          <w:rFonts w:ascii="Calibri" w:hAnsi="Calibri" w:cs="Calibri"/>
          <w:sz w:val="22"/>
          <w:szCs w:val="22"/>
          <w:lang w:val="en-US"/>
        </w:rPr>
        <w:t xml:space="preserve">Simon Kropp: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caporedattore</w:t>
      </w:r>
      <w:proofErr w:type="spellEnd"/>
      <w:r w:rsidRPr="00F96261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EventRookie</w:t>
      </w:r>
      <w:proofErr w:type="spellEnd"/>
    </w:p>
    <w:p w14:paraId="100D845F" w14:textId="00D46AE3" w:rsidR="00F96261" w:rsidRDefault="00F96261" w:rsidP="00F96261">
      <w:pPr>
        <w:pStyle w:val="Listenabsatz"/>
        <w:numPr>
          <w:ilvl w:val="0"/>
          <w:numId w:val="19"/>
        </w:numPr>
        <w:rPr>
          <w:rFonts w:ascii="Calibri" w:hAnsi="Calibri" w:cs="Calibri"/>
          <w:sz w:val="22"/>
          <w:szCs w:val="22"/>
          <w:lang w:val="en-US"/>
        </w:rPr>
      </w:pPr>
      <w:r w:rsidRPr="00F96261">
        <w:rPr>
          <w:rFonts w:ascii="Calibri" w:hAnsi="Calibri" w:cs="Calibri"/>
          <w:sz w:val="22"/>
          <w:szCs w:val="22"/>
          <w:lang w:val="en-US"/>
        </w:rPr>
        <w:t>Alexander Pietschmann (</w:t>
      </w:r>
      <w:proofErr w:type="spellStart"/>
      <w:r w:rsidRPr="00F96261">
        <w:rPr>
          <w:rFonts w:ascii="Calibri" w:hAnsi="Calibri" w:cs="Calibri"/>
          <w:sz w:val="22"/>
          <w:szCs w:val="22"/>
          <w:lang w:val="en-US"/>
        </w:rPr>
        <w:t>ospite</w:t>
      </w:r>
      <w:proofErr w:type="spellEnd"/>
      <w:r w:rsidRPr="00F96261">
        <w:rPr>
          <w:rFonts w:ascii="Calibri" w:hAnsi="Calibri" w:cs="Calibri"/>
          <w:sz w:val="22"/>
          <w:szCs w:val="22"/>
          <w:lang w:val="en-US"/>
        </w:rPr>
        <w:t>): CEO, Adam Hall Group</w:t>
      </w:r>
    </w:p>
    <w:p w14:paraId="70152EC6" w14:textId="77777777" w:rsidR="00F96261" w:rsidRPr="00F96261" w:rsidRDefault="00F96261" w:rsidP="00F96261">
      <w:pPr>
        <w:rPr>
          <w:rFonts w:ascii="Calibri" w:hAnsi="Calibri" w:cs="Calibri"/>
          <w:sz w:val="22"/>
          <w:szCs w:val="22"/>
          <w:lang w:val="en-US"/>
        </w:rPr>
      </w:pPr>
    </w:p>
    <w:p w14:paraId="519B823C" w14:textId="1B8288AC" w:rsidR="00FB2F96" w:rsidRDefault="00FB2F96" w:rsidP="00FC138A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79C1E481" w14:textId="77777777" w:rsidR="00863832" w:rsidRPr="000B5B1D" w:rsidRDefault="00863832" w:rsidP="00FC138A">
      <w:pPr>
        <w:rPr>
          <w:rFonts w:ascii="Calibri" w:hAnsi="Calibri" w:cs="Calibri"/>
          <w:b/>
          <w:bCs/>
          <w:sz w:val="22"/>
          <w:szCs w:val="22"/>
          <w:lang w:val="en-US"/>
        </w:rPr>
      </w:pPr>
      <w:bookmarkStart w:id="0" w:name="_GoBack"/>
      <w:bookmarkEnd w:id="0"/>
    </w:p>
    <w:p w14:paraId="41A0FBC7" w14:textId="126B02C0" w:rsidR="003D08B8" w:rsidRPr="000B5B1D" w:rsidRDefault="003D08B8" w:rsidP="00FC138A">
      <w:pPr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lastRenderedPageBreak/>
        <w:t xml:space="preserve">I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prodotti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punta</w:t>
      </w:r>
      <w:proofErr w:type="spellEnd"/>
    </w:p>
    <w:p w14:paraId="00C30907" w14:textId="0440946C" w:rsidR="008A3164" w:rsidRPr="000B5B1D" w:rsidRDefault="00506B54" w:rsidP="008A3164">
      <w:pPr>
        <w:rPr>
          <w:rFonts w:ascii="Calibri" w:hAnsi="Calibri" w:cs="Calibri"/>
          <w:bCs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 xml:space="preserve">Con la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fiera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virtuale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–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disponibile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come video on demand – gli esperti dei prodotti Adam Hall presenteranno le ultime soluzioni nel campo della tecnologia per eventi dei marchi LD Systems, Cameo, Gravity, Palmer e Defender. Oltre ai proiettori Cameo di ultima generazione per palcoscenici, teatri, industria, architettura e broadcast e alle soluzioni audio LD Systems per eventi e installazioni a lungo termine, Adam Hall Group presenterà, tra gli altri, la nuova serie di pedane passacavi Defender MIDI 5 2D per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installazioni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accessibili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e 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multidirezionali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.</w:t>
      </w:r>
    </w:p>
    <w:p w14:paraId="5390C3C0" w14:textId="77777777" w:rsidR="00483EB9" w:rsidRPr="000B5B1D" w:rsidRDefault="00483EB9" w:rsidP="00B24385">
      <w:pPr>
        <w:rPr>
          <w:rFonts w:ascii="Calibri" w:hAnsi="Calibri" w:cs="Calibri"/>
          <w:sz w:val="22"/>
          <w:szCs w:val="22"/>
          <w:lang w:val="en-US"/>
        </w:rPr>
      </w:pPr>
    </w:p>
    <w:p w14:paraId="2CF74F0E" w14:textId="7500BF69" w:rsidR="00483EB9" w:rsidRPr="000B5B1D" w:rsidRDefault="00BE46CC" w:rsidP="00483EB9">
      <w:pPr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>Adam Hall Industry Talk</w:t>
      </w:r>
      <w:r w:rsidR="0072338C">
        <w:rPr>
          <w:rFonts w:ascii="Calibri" w:hAnsi="Calibri" w:cs="Calibri"/>
          <w:b/>
          <w:bCs/>
          <w:sz w:val="22"/>
          <w:szCs w:val="22"/>
          <w:lang w:val="en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31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marzo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2020, ore 10 </w:t>
      </w:r>
    </w:p>
    <w:p w14:paraId="64F7D127" w14:textId="6247C65E" w:rsidR="00483EB9" w:rsidRPr="000B5B1D" w:rsidRDefault="00483EB9" w:rsidP="00483EB9">
      <w:pPr>
        <w:rPr>
          <w:rFonts w:ascii="Calibri" w:hAnsi="Calibri" w:cs="Calibri"/>
          <w:b/>
          <w:bCs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Streaming live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su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hyperlink r:id="rId9" w:history="1">
        <w:r>
          <w:rPr>
            <w:rStyle w:val="Hyperlink"/>
            <w:rFonts w:ascii="Calibri" w:hAnsi="Calibri" w:cs="Calibri"/>
            <w:b/>
            <w:bCs/>
            <w:sz w:val="22"/>
            <w:szCs w:val="22"/>
            <w:lang w:val="en"/>
          </w:rPr>
          <w:t>www.event.tech</w:t>
        </w:r>
      </w:hyperlink>
    </w:p>
    <w:p w14:paraId="5B1FA049" w14:textId="77777777" w:rsidR="003D08B8" w:rsidRPr="000B5B1D" w:rsidRDefault="003D08B8" w:rsidP="00B24385">
      <w:pPr>
        <w:rPr>
          <w:rFonts w:ascii="Calibri" w:hAnsi="Calibri" w:cs="Calibri"/>
          <w:sz w:val="22"/>
          <w:szCs w:val="22"/>
          <w:lang w:val="en-US"/>
        </w:rPr>
      </w:pPr>
    </w:p>
    <w:p w14:paraId="7FA34ADE" w14:textId="46A64573" w:rsidR="00C22730" w:rsidRPr="000B5B1D" w:rsidRDefault="00C22730" w:rsidP="00C22730">
      <w:pPr>
        <w:pStyle w:val="KeinLeerraum"/>
        <w:rPr>
          <w:rFonts w:ascii="Calibri" w:hAnsi="Calibri"/>
          <w:color w:val="0D0D0D" w:themeColor="text1" w:themeTint="F2"/>
          <w:sz w:val="22"/>
          <w:lang w:val="en-US"/>
        </w:rPr>
      </w:pPr>
      <w:r>
        <w:rPr>
          <w:rFonts w:ascii="Calibri" w:hAnsi="Calibri"/>
          <w:color w:val="0D0D0D" w:themeColor="text1" w:themeTint="F2"/>
          <w:sz w:val="22"/>
          <w:lang w:val="en"/>
        </w:rPr>
        <w:t>#</w:t>
      </w:r>
      <w:proofErr w:type="spellStart"/>
      <w:proofErr w:type="gramStart"/>
      <w:r>
        <w:rPr>
          <w:rFonts w:ascii="Calibri" w:hAnsi="Calibri"/>
          <w:color w:val="0D0D0D" w:themeColor="text1" w:themeTint="F2"/>
          <w:sz w:val="22"/>
          <w:lang w:val="en"/>
        </w:rPr>
        <w:t>WeWillGetThroughThisTogether</w:t>
      </w:r>
      <w:proofErr w:type="spellEnd"/>
      <w:r>
        <w:rPr>
          <w:rFonts w:ascii="Calibri" w:hAnsi="Calibri"/>
          <w:color w:val="0D0D0D" w:themeColor="text1" w:themeTint="F2"/>
          <w:sz w:val="22"/>
          <w:lang w:val="en"/>
        </w:rPr>
        <w:t xml:space="preserve">  #</w:t>
      </w:r>
      <w:proofErr w:type="spellStart"/>
      <w:proofErr w:type="gramEnd"/>
      <w:r>
        <w:rPr>
          <w:rFonts w:ascii="Calibri" w:hAnsi="Calibri"/>
          <w:color w:val="0D0D0D" w:themeColor="text1" w:themeTint="F2"/>
          <w:sz w:val="22"/>
          <w:lang w:val="en"/>
        </w:rPr>
        <w:t>ProAudio</w:t>
      </w:r>
      <w:proofErr w:type="spellEnd"/>
      <w:r>
        <w:rPr>
          <w:rFonts w:ascii="Calibri" w:hAnsi="Calibri"/>
          <w:color w:val="0D0D0D" w:themeColor="text1" w:themeTint="F2"/>
          <w:sz w:val="22"/>
          <w:lang w:val="en"/>
        </w:rPr>
        <w:t xml:space="preserve">  #</w:t>
      </w:r>
      <w:proofErr w:type="spellStart"/>
      <w:r>
        <w:rPr>
          <w:rFonts w:ascii="Calibri" w:hAnsi="Calibri"/>
          <w:color w:val="0D0D0D" w:themeColor="text1" w:themeTint="F2"/>
          <w:sz w:val="22"/>
          <w:lang w:val="en"/>
        </w:rPr>
        <w:t>ProLighting</w:t>
      </w:r>
      <w:proofErr w:type="spellEnd"/>
      <w:r>
        <w:rPr>
          <w:rFonts w:ascii="Calibri" w:hAnsi="Calibri"/>
          <w:color w:val="0D0D0D" w:themeColor="text1" w:themeTint="F2"/>
          <w:sz w:val="22"/>
          <w:lang w:val="en"/>
        </w:rPr>
        <w:t xml:space="preserve">  #</w:t>
      </w:r>
      <w:proofErr w:type="spellStart"/>
      <w:r>
        <w:rPr>
          <w:rFonts w:ascii="Calibri" w:hAnsi="Calibri"/>
          <w:color w:val="0D0D0D" w:themeColor="text1" w:themeTint="F2"/>
          <w:sz w:val="22"/>
          <w:lang w:val="en"/>
        </w:rPr>
        <w:t>EventTech</w:t>
      </w:r>
      <w:proofErr w:type="spellEnd"/>
      <w:r>
        <w:rPr>
          <w:rFonts w:ascii="Calibri" w:hAnsi="Calibri"/>
          <w:color w:val="0D0D0D" w:themeColor="text1" w:themeTint="F2"/>
          <w:sz w:val="22"/>
          <w:lang w:val="en"/>
        </w:rPr>
        <w:t xml:space="preserve">  #</w:t>
      </w:r>
      <w:proofErr w:type="spellStart"/>
      <w:r>
        <w:rPr>
          <w:rFonts w:ascii="Calibri" w:hAnsi="Calibri"/>
          <w:color w:val="0D0D0D" w:themeColor="text1" w:themeTint="F2"/>
          <w:sz w:val="22"/>
          <w:lang w:val="en"/>
        </w:rPr>
        <w:t>ExperienceEventTech</w:t>
      </w:r>
      <w:proofErr w:type="spellEnd"/>
    </w:p>
    <w:p w14:paraId="1895AF19" w14:textId="77777777" w:rsidR="00F22DE6" w:rsidRPr="000B5B1D" w:rsidRDefault="00F22DE6" w:rsidP="004330C6">
      <w:pPr>
        <w:rPr>
          <w:rFonts w:ascii="Calibri" w:hAnsi="Calibri"/>
          <w:b/>
          <w:sz w:val="22"/>
          <w:lang w:val="en-US"/>
        </w:rPr>
      </w:pPr>
    </w:p>
    <w:p w14:paraId="53E5694E" w14:textId="18E04DF7" w:rsidR="004330C6" w:rsidRPr="000B5B1D" w:rsidRDefault="006D2E7A" w:rsidP="004330C6">
      <w:pPr>
        <w:rPr>
          <w:rStyle w:val="Hyperlink"/>
          <w:rFonts w:ascii="Calibri" w:eastAsia="Arial" w:hAnsi="Calibri"/>
          <w:color w:val="auto"/>
          <w:sz w:val="22"/>
          <w:u w:val="none"/>
          <w:lang w:val="en-US"/>
        </w:rPr>
      </w:pPr>
      <w:proofErr w:type="spellStart"/>
      <w:r>
        <w:rPr>
          <w:rFonts w:ascii="Calibri" w:hAnsi="Calibri"/>
          <w:b/>
          <w:bCs/>
          <w:sz w:val="22"/>
          <w:lang w:val="en"/>
        </w:rPr>
        <w:t>Maggiori</w:t>
      </w:r>
      <w:proofErr w:type="spellEnd"/>
      <w:r>
        <w:rPr>
          <w:rFonts w:ascii="Calibri" w:hAnsi="Calibri"/>
          <w:b/>
          <w:bCs/>
          <w:sz w:val="22"/>
          <w:lang w:val="en"/>
        </w:rPr>
        <w:t xml:space="preserve"> </w:t>
      </w:r>
      <w:proofErr w:type="spellStart"/>
      <w:r>
        <w:rPr>
          <w:rFonts w:ascii="Calibri" w:hAnsi="Calibri"/>
          <w:b/>
          <w:bCs/>
          <w:sz w:val="22"/>
          <w:lang w:val="en"/>
        </w:rPr>
        <w:t>informazioni</w:t>
      </w:r>
      <w:proofErr w:type="spellEnd"/>
      <w:r>
        <w:rPr>
          <w:rFonts w:ascii="Calibri" w:hAnsi="Calibri"/>
          <w:b/>
          <w:bCs/>
          <w:sz w:val="22"/>
          <w:lang w:val="en"/>
        </w:rPr>
        <w:t xml:space="preserve">: </w:t>
      </w:r>
      <w:r>
        <w:rPr>
          <w:rFonts w:ascii="Calibri" w:hAnsi="Calibri"/>
          <w:sz w:val="22"/>
          <w:lang w:val="en"/>
        </w:rPr>
        <w:br/>
      </w:r>
      <w:hyperlink r:id="rId10">
        <w:r>
          <w:rPr>
            <w:rStyle w:val="Hyperlink"/>
            <w:rFonts w:ascii="Calibri" w:hAnsi="Calibri"/>
            <w:sz w:val="22"/>
            <w:lang w:val="en"/>
          </w:rPr>
          <w:t>adamhall.com</w:t>
        </w:r>
      </w:hyperlink>
    </w:p>
    <w:p w14:paraId="2305C462" w14:textId="07EAF2E5" w:rsidR="002F20E1" w:rsidRPr="000B5B1D" w:rsidRDefault="00863832" w:rsidP="004330C6">
      <w:pPr>
        <w:rPr>
          <w:rStyle w:val="Hyperlink"/>
          <w:rFonts w:ascii="Calibri" w:hAnsi="Calibri"/>
          <w:sz w:val="22"/>
          <w:lang w:val="en-US"/>
        </w:rPr>
      </w:pPr>
      <w:hyperlink r:id="rId11" w:history="1">
        <w:r w:rsidR="00BA047C">
          <w:rPr>
            <w:rStyle w:val="Hyperlink"/>
            <w:rFonts w:ascii="Calibri" w:hAnsi="Calibri"/>
            <w:sz w:val="22"/>
            <w:lang w:val="en"/>
          </w:rPr>
          <w:t>cameolight.com</w:t>
        </w:r>
      </w:hyperlink>
    </w:p>
    <w:p w14:paraId="2F4B9E6C" w14:textId="44828740" w:rsidR="002F20E1" w:rsidRPr="000B5B1D" w:rsidRDefault="00863832" w:rsidP="004330C6">
      <w:pPr>
        <w:rPr>
          <w:rStyle w:val="Hyperlink"/>
          <w:rFonts w:ascii="Calibri" w:eastAsia="Arial" w:hAnsi="Calibri"/>
          <w:sz w:val="22"/>
          <w:lang w:val="en-US"/>
        </w:rPr>
      </w:pPr>
      <w:hyperlink r:id="rId12" w:history="1">
        <w:r w:rsidR="00BA047C">
          <w:rPr>
            <w:rStyle w:val="Hyperlink"/>
            <w:rFonts w:ascii="Calibri" w:hAnsi="Calibri"/>
            <w:sz w:val="22"/>
            <w:lang w:val="en"/>
          </w:rPr>
          <w:t>ld-systems.com</w:t>
        </w:r>
      </w:hyperlink>
    </w:p>
    <w:p w14:paraId="03095F44" w14:textId="5A8CD455" w:rsidR="002F20E1" w:rsidRPr="000B5B1D" w:rsidRDefault="00863832" w:rsidP="002F20E1">
      <w:pPr>
        <w:rPr>
          <w:rStyle w:val="Hyperlink"/>
          <w:rFonts w:ascii="Calibri" w:eastAsia="Arial" w:hAnsi="Calibri"/>
          <w:sz w:val="22"/>
          <w:lang w:val="en-US"/>
        </w:rPr>
      </w:pPr>
      <w:hyperlink r:id="rId13" w:history="1">
        <w:r w:rsidR="00BA047C">
          <w:rPr>
            <w:rStyle w:val="Hyperlink"/>
            <w:rFonts w:ascii="Calibri" w:hAnsi="Calibri"/>
            <w:sz w:val="22"/>
            <w:lang w:val="en"/>
          </w:rPr>
          <w:t>gravitystands.com</w:t>
        </w:r>
      </w:hyperlink>
    </w:p>
    <w:p w14:paraId="199878DD" w14:textId="36941954" w:rsidR="001C5D7F" w:rsidRPr="004F6F92" w:rsidRDefault="00863832" w:rsidP="004330C6">
      <w:pPr>
        <w:rPr>
          <w:rStyle w:val="Hyperlink"/>
          <w:rFonts w:ascii="Calibri" w:hAnsi="Calibri"/>
          <w:sz w:val="22"/>
          <w:lang w:val="pt-PT"/>
        </w:rPr>
      </w:pPr>
      <w:hyperlink r:id="rId14" w:history="1">
        <w:r w:rsidR="00BA047C" w:rsidRPr="004F6F92">
          <w:rPr>
            <w:rStyle w:val="Hyperlink"/>
            <w:rFonts w:ascii="Calibri" w:hAnsi="Calibri"/>
            <w:sz w:val="22"/>
            <w:lang w:val="pt-PT"/>
          </w:rPr>
          <w:t>palmer-germany.com</w:t>
        </w:r>
      </w:hyperlink>
    </w:p>
    <w:p w14:paraId="36E1153A" w14:textId="371F6D54" w:rsidR="009D35BA" w:rsidRPr="004F6F92" w:rsidRDefault="00863832" w:rsidP="004330C6">
      <w:pPr>
        <w:rPr>
          <w:rStyle w:val="Hyperlink"/>
          <w:rFonts w:ascii="Calibri" w:eastAsia="Arial" w:hAnsi="Calibri"/>
          <w:sz w:val="22"/>
          <w:lang w:val="pt-PT"/>
        </w:rPr>
      </w:pPr>
      <w:hyperlink r:id="rId15" w:history="1">
        <w:r w:rsidR="00BA047C" w:rsidRPr="004F6F92">
          <w:rPr>
            <w:rStyle w:val="Hyperlink"/>
            <w:rFonts w:ascii="Calibri" w:hAnsi="Calibri"/>
            <w:sz w:val="22"/>
            <w:lang w:val="pt-PT"/>
          </w:rPr>
          <w:t>defender-protects.com</w:t>
        </w:r>
      </w:hyperlink>
    </w:p>
    <w:p w14:paraId="67D89054" w14:textId="60FE46C7" w:rsidR="00F22DE6" w:rsidRPr="004F6F92" w:rsidRDefault="00F22DE6" w:rsidP="004330C6">
      <w:pPr>
        <w:rPr>
          <w:rStyle w:val="Hyperlink"/>
          <w:rFonts w:ascii="Calibri" w:eastAsia="Arial" w:hAnsi="Calibri"/>
          <w:sz w:val="22"/>
          <w:lang w:val="pt-PT"/>
        </w:rPr>
      </w:pPr>
    </w:p>
    <w:p w14:paraId="15EE19D6" w14:textId="6A61DC8A" w:rsidR="000B5B1D" w:rsidRPr="004F6F92" w:rsidRDefault="000B5B1D" w:rsidP="004330C6">
      <w:pPr>
        <w:rPr>
          <w:rStyle w:val="Hyperlink"/>
          <w:rFonts w:ascii="Calibri" w:eastAsia="Arial" w:hAnsi="Calibri"/>
          <w:sz w:val="22"/>
          <w:lang w:val="pt-PT"/>
        </w:rPr>
      </w:pPr>
    </w:p>
    <w:p w14:paraId="145CA811" w14:textId="77777777" w:rsidR="000B5B1D" w:rsidRPr="004F6F92" w:rsidRDefault="000B5B1D" w:rsidP="000B5B1D">
      <w:pPr>
        <w:pStyle w:val="KeinLeerraum"/>
        <w:rPr>
          <w:rFonts w:ascii="Calibri" w:hAnsi="Calibri"/>
          <w:b/>
          <w:color w:val="808080"/>
          <w:sz w:val="18"/>
          <w:lang w:val="pt-PT"/>
        </w:rPr>
      </w:pPr>
      <w:r w:rsidRPr="004F6F92">
        <w:rPr>
          <w:rFonts w:ascii="Calibri" w:hAnsi="Calibri"/>
          <w:b/>
          <w:bCs/>
          <w:color w:val="808080"/>
          <w:sz w:val="18"/>
          <w:lang w:val="pt-PT"/>
        </w:rPr>
        <w:t>Informazioni su Adam Hall Group</w:t>
      </w:r>
    </w:p>
    <w:p w14:paraId="41A85CB5" w14:textId="77777777" w:rsidR="000B5B1D" w:rsidRPr="0072338C" w:rsidRDefault="000B5B1D" w:rsidP="000B5B1D">
      <w:pPr>
        <w:pStyle w:val="KeinLeerraum"/>
        <w:rPr>
          <w:rFonts w:ascii="Calibri" w:hAnsi="Calibri"/>
          <w:b/>
          <w:color w:val="808080"/>
          <w:sz w:val="18"/>
          <w:lang w:val="es-ES"/>
        </w:rPr>
      </w:pPr>
      <w:r w:rsidRPr="004F6F92">
        <w:rPr>
          <w:rFonts w:ascii="Calibri" w:hAnsi="Calibri"/>
          <w:color w:val="808080"/>
          <w:sz w:val="18"/>
          <w:lang w:val="pt-PT"/>
        </w:rPr>
        <w:t>Adam Hall Group è un’azienda tedesca leader nella produzione e nella distribuzione di soluzioni tecnologiche per eventi destinate a partner commerciali in tutto il mondo. I gruppi target includono rivenditori al dettaglio, rivenditori B2B, società di eventi live e noleggio, studi di trasmissione, integratori di sistemi e AV, aziende private e pubbliche e produttori industriali di flight case. Con i suoi marchi</w:t>
      </w:r>
      <w:r w:rsidRPr="004F6F92">
        <w:rPr>
          <w:rFonts w:ascii="Calibri" w:hAnsi="Calibri"/>
          <w:b/>
          <w:bCs/>
          <w:color w:val="808080"/>
          <w:sz w:val="18"/>
          <w:lang w:val="pt-PT"/>
        </w:rPr>
        <w:t xml:space="preserve"> LD Systems®, Cameo®, Gravity®, Defender®, Palmer® e Adam Hall®</w:t>
      </w:r>
      <w:r w:rsidRPr="004F6F92">
        <w:rPr>
          <w:rFonts w:ascii="Calibri" w:hAnsi="Calibri"/>
          <w:color w:val="808080"/>
          <w:sz w:val="18"/>
          <w:lang w:val="pt-PT"/>
        </w:rPr>
        <w:t xml:space="preserve">, l’azienda offre un’ampia gamma di prodotti tecnologici professionali per sonorizzazione, illuminotecnica e scenotecnica, oltre a componenti per flight case. Fondata nel 1975, Adam Hall Group si è nel tempo trasformata fino a diventare un’azienda moderna e innovativa nel settore della tecnologia per eventi. </w:t>
      </w:r>
      <w:r w:rsidRPr="004F6F92">
        <w:rPr>
          <w:rFonts w:ascii="Calibri" w:hAnsi="Calibri"/>
          <w:color w:val="808080"/>
          <w:sz w:val="18"/>
          <w:lang w:val="es-ES"/>
        </w:rPr>
        <w:t xml:space="preserve">Dispone di un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Logistics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Park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presso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la sede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aziendale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centrale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vicino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a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Francoforte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sul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Meno, in Germania, con un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magazzino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di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oltre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14.000 m².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Grazie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all’attenzione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costantemente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puntata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sull’offerta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di valore e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sul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servizio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di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assistenza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, Adam Hall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si è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aggiudicata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numerosi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riconoscimenti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internazionali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per lo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sviluppo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e la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progettazione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di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prodotti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innovativi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e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d’avanguardia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,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conferiti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da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istituzioni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prestigiose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quali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“Red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Dot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”, “German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Award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>” e “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iF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Industrie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Forum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”. LD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Systems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®, in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collaborazione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con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l’agenzia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di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F.A. Porsche, presenta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il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futuro del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dei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prodotti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audio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professionali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con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l’iconico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altoparlante a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colonna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MAUI® P900,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grazie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al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quale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si è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aggiudicata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di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recente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l’ambito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“German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Design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4F6F92">
        <w:rPr>
          <w:rFonts w:ascii="Calibri" w:hAnsi="Calibri"/>
          <w:color w:val="808080"/>
          <w:sz w:val="18"/>
          <w:lang w:val="es-ES"/>
        </w:rPr>
        <w:t>Award</w:t>
      </w:r>
      <w:proofErr w:type="spellEnd"/>
      <w:r w:rsidRPr="004F6F92">
        <w:rPr>
          <w:rFonts w:ascii="Calibri" w:hAnsi="Calibri"/>
          <w:color w:val="808080"/>
          <w:sz w:val="18"/>
          <w:lang w:val="es-ES"/>
        </w:rPr>
        <w:t xml:space="preserve">”. </w:t>
      </w:r>
      <w:proofErr w:type="spellStart"/>
      <w:r w:rsidRPr="0072338C">
        <w:rPr>
          <w:rFonts w:ascii="Calibri" w:hAnsi="Calibri"/>
          <w:color w:val="808080"/>
          <w:sz w:val="18"/>
          <w:lang w:val="es-ES"/>
        </w:rPr>
        <w:t>Maggiori</w:t>
      </w:r>
      <w:proofErr w:type="spellEnd"/>
      <w:r w:rsidRPr="0072338C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72338C">
        <w:rPr>
          <w:rFonts w:ascii="Calibri" w:hAnsi="Calibri"/>
          <w:color w:val="808080"/>
          <w:sz w:val="18"/>
          <w:lang w:val="es-ES"/>
        </w:rPr>
        <w:t>informazioni</w:t>
      </w:r>
      <w:proofErr w:type="spellEnd"/>
      <w:r w:rsidRPr="0072338C">
        <w:rPr>
          <w:rFonts w:ascii="Calibri" w:hAnsi="Calibri"/>
          <w:color w:val="808080"/>
          <w:sz w:val="18"/>
          <w:lang w:val="es-ES"/>
        </w:rPr>
        <w:t xml:space="preserve"> su Adam Hall </w:t>
      </w:r>
      <w:proofErr w:type="spellStart"/>
      <w:r w:rsidRPr="0072338C">
        <w:rPr>
          <w:rFonts w:ascii="Calibri" w:hAnsi="Calibri"/>
          <w:color w:val="808080"/>
          <w:sz w:val="18"/>
          <w:lang w:val="es-ES"/>
        </w:rPr>
        <w:t>Group</w:t>
      </w:r>
      <w:proofErr w:type="spellEnd"/>
      <w:r w:rsidRPr="0072338C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72338C">
        <w:rPr>
          <w:rFonts w:ascii="Calibri" w:hAnsi="Calibri"/>
          <w:color w:val="808080"/>
          <w:sz w:val="18"/>
          <w:lang w:val="es-ES"/>
        </w:rPr>
        <w:t>sono</w:t>
      </w:r>
      <w:proofErr w:type="spellEnd"/>
      <w:r w:rsidRPr="0072338C"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 w:rsidRPr="0072338C">
        <w:rPr>
          <w:rFonts w:ascii="Calibri" w:hAnsi="Calibri"/>
          <w:color w:val="808080"/>
          <w:sz w:val="18"/>
          <w:lang w:val="es-ES"/>
        </w:rPr>
        <w:t>disponibili</w:t>
      </w:r>
      <w:proofErr w:type="spellEnd"/>
      <w:r w:rsidRPr="0072338C">
        <w:rPr>
          <w:rFonts w:ascii="Calibri" w:hAnsi="Calibri"/>
          <w:color w:val="808080"/>
          <w:sz w:val="18"/>
          <w:lang w:val="es-ES"/>
        </w:rPr>
        <w:t xml:space="preserve"> online </w:t>
      </w:r>
      <w:proofErr w:type="spellStart"/>
      <w:r w:rsidRPr="0072338C">
        <w:rPr>
          <w:rFonts w:ascii="Calibri" w:hAnsi="Calibri"/>
          <w:color w:val="808080"/>
          <w:sz w:val="18"/>
          <w:lang w:val="es-ES"/>
        </w:rPr>
        <w:t>all’indirizzo</w:t>
      </w:r>
      <w:proofErr w:type="spellEnd"/>
      <w:r w:rsidRPr="0072338C">
        <w:rPr>
          <w:rFonts w:ascii="Calibri" w:hAnsi="Calibri"/>
          <w:color w:val="808080"/>
          <w:sz w:val="18"/>
          <w:lang w:val="es-ES"/>
        </w:rPr>
        <w:t xml:space="preserve"> </w:t>
      </w:r>
      <w:hyperlink r:id="rId16" w:history="1">
        <w:r w:rsidRPr="0072338C">
          <w:rPr>
            <w:rStyle w:val="Hyperlink"/>
            <w:rFonts w:ascii="Calibri" w:hAnsi="Calibri"/>
            <w:sz w:val="18"/>
            <w:lang w:val="es-ES"/>
          </w:rPr>
          <w:t>www.adamhall.com</w:t>
        </w:r>
      </w:hyperlink>
      <w:r w:rsidRPr="0072338C">
        <w:rPr>
          <w:rFonts w:ascii="Calibri" w:hAnsi="Calibri"/>
          <w:color w:val="808080" w:themeColor="background1" w:themeShade="80"/>
          <w:sz w:val="18"/>
          <w:lang w:val="es-ES"/>
        </w:rPr>
        <w:t>.</w:t>
      </w:r>
      <w:r w:rsidRPr="0072338C">
        <w:rPr>
          <w:rFonts w:ascii="Calibri" w:hAnsi="Calibri"/>
          <w:color w:val="808080" w:themeColor="background1" w:themeShade="80"/>
          <w:sz w:val="18"/>
          <w:lang w:val="es-ES"/>
        </w:rPr>
        <w:br/>
      </w:r>
      <w:r w:rsidRPr="0072338C">
        <w:rPr>
          <w:rFonts w:ascii="Calibri" w:hAnsi="Calibri"/>
          <w:color w:val="808080"/>
          <w:sz w:val="18"/>
          <w:lang w:val="es-ES"/>
        </w:rPr>
        <w:br/>
      </w:r>
      <w:proofErr w:type="spellStart"/>
      <w:r w:rsidRPr="0072338C">
        <w:rPr>
          <w:rFonts w:ascii="Calibri" w:hAnsi="Calibri"/>
          <w:b/>
          <w:bCs/>
          <w:color w:val="808080"/>
          <w:sz w:val="18"/>
          <w:lang w:val="es-ES"/>
        </w:rPr>
        <w:t>Addetto</w:t>
      </w:r>
      <w:proofErr w:type="spellEnd"/>
      <w:r w:rsidRPr="0072338C">
        <w:rPr>
          <w:rFonts w:ascii="Calibri" w:hAnsi="Calibri"/>
          <w:b/>
          <w:bCs/>
          <w:color w:val="808080"/>
          <w:sz w:val="18"/>
          <w:lang w:val="es-ES"/>
        </w:rPr>
        <w:t xml:space="preserve"> </w:t>
      </w:r>
      <w:proofErr w:type="spellStart"/>
      <w:r w:rsidRPr="0072338C">
        <w:rPr>
          <w:rFonts w:ascii="Calibri" w:hAnsi="Calibri"/>
          <w:b/>
          <w:bCs/>
          <w:color w:val="808080"/>
          <w:sz w:val="18"/>
          <w:lang w:val="es-ES"/>
        </w:rPr>
        <w:t>stampa</w:t>
      </w:r>
      <w:proofErr w:type="spellEnd"/>
      <w:r w:rsidRPr="0072338C">
        <w:rPr>
          <w:rFonts w:ascii="Calibri" w:hAnsi="Calibri"/>
          <w:b/>
          <w:bCs/>
          <w:color w:val="808080"/>
          <w:sz w:val="18"/>
          <w:lang w:val="es-ES"/>
        </w:rPr>
        <w:t xml:space="preserve">: </w:t>
      </w:r>
    </w:p>
    <w:p w14:paraId="72F95EFF" w14:textId="77777777" w:rsidR="000B5B1D" w:rsidRPr="0072338C" w:rsidRDefault="000B5B1D" w:rsidP="000B5B1D">
      <w:pPr>
        <w:pStyle w:val="KeinLeerraum"/>
        <w:rPr>
          <w:rFonts w:ascii="Calibri" w:hAnsi="Calibri"/>
          <w:color w:val="808080" w:themeColor="background1" w:themeShade="80"/>
          <w:sz w:val="18"/>
          <w:lang w:val="es-ES"/>
        </w:rPr>
      </w:pPr>
      <w:r w:rsidRPr="0072338C">
        <w:rPr>
          <w:rFonts w:ascii="Calibri" w:hAnsi="Calibri"/>
          <w:color w:val="808080" w:themeColor="background1" w:themeShade="80"/>
          <w:sz w:val="18"/>
          <w:lang w:val="es-ES"/>
        </w:rPr>
        <w:t>Alexander Cevolani</w:t>
      </w:r>
    </w:p>
    <w:p w14:paraId="63BE5545" w14:textId="77777777" w:rsidR="000B5B1D" w:rsidRPr="0072338C" w:rsidRDefault="000B5B1D" w:rsidP="000B5B1D">
      <w:pPr>
        <w:pStyle w:val="KeinLeerraum"/>
        <w:rPr>
          <w:rFonts w:ascii="Calibri" w:hAnsi="Calibri"/>
          <w:color w:val="808080"/>
          <w:sz w:val="18"/>
          <w:lang w:val="es-ES"/>
        </w:rPr>
      </w:pPr>
      <w:proofErr w:type="spellStart"/>
      <w:r w:rsidRPr="0072338C">
        <w:rPr>
          <w:rFonts w:ascii="Calibri" w:hAnsi="Calibri"/>
          <w:color w:val="808080" w:themeColor="background1" w:themeShade="80"/>
          <w:sz w:val="18"/>
          <w:lang w:val="es-ES"/>
        </w:rPr>
        <w:t>Event</w:t>
      </w:r>
      <w:proofErr w:type="spellEnd"/>
      <w:r w:rsidRPr="0072338C">
        <w:rPr>
          <w:rFonts w:ascii="Calibri" w:hAnsi="Calibri"/>
          <w:color w:val="808080" w:themeColor="background1" w:themeShade="80"/>
          <w:sz w:val="18"/>
          <w:lang w:val="es-ES"/>
        </w:rPr>
        <w:t xml:space="preserve"> </w:t>
      </w:r>
      <w:proofErr w:type="spellStart"/>
      <w:r w:rsidRPr="0072338C">
        <w:rPr>
          <w:rFonts w:ascii="Calibri" w:hAnsi="Calibri"/>
          <w:color w:val="808080" w:themeColor="background1" w:themeShade="80"/>
          <w:sz w:val="18"/>
          <w:lang w:val="es-ES"/>
        </w:rPr>
        <w:t>Edit</w:t>
      </w:r>
      <w:proofErr w:type="spellEnd"/>
      <w:r w:rsidRPr="0072338C">
        <w:rPr>
          <w:rFonts w:ascii="Calibri" w:hAnsi="Calibri"/>
          <w:color w:val="808080" w:themeColor="background1" w:themeShade="80"/>
          <w:sz w:val="18"/>
          <w:lang w:val="es-ES"/>
        </w:rPr>
        <w:t xml:space="preserve"> | PR &amp; Editorial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0B5B1D" w14:paraId="2A13331A" w14:textId="77777777" w:rsidTr="000B5B1D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  <w:hideMark/>
          </w:tcPr>
          <w:p w14:paraId="17DA22FE" w14:textId="77777777" w:rsidR="000B5B1D" w:rsidRDefault="000B5B1D">
            <w:pPr>
              <w:pStyle w:val="KeinLeerraum"/>
              <w:rPr>
                <w:rFonts w:ascii="Calibri" w:hAnsi="Calibri"/>
                <w:color w:val="808080"/>
                <w:sz w:val="18"/>
              </w:rPr>
            </w:pPr>
            <w:r w:rsidRPr="0072338C">
              <w:rPr>
                <w:rFonts w:ascii="Calibri" w:hAnsi="Calibri"/>
                <w:color w:val="808080"/>
                <w:sz w:val="18"/>
                <w:lang w:val="es-ES"/>
              </w:rPr>
              <w:t xml:space="preserve">   </w:t>
            </w:r>
            <w:r>
              <w:rPr>
                <w:rFonts w:ascii="Calibri" w:hAnsi="Calibri"/>
                <w:color w:val="808080"/>
                <w:sz w:val="18"/>
                <w:lang w:val="en"/>
              </w:rPr>
              <w:t>E-mail: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267D2578" w14:textId="77777777" w:rsidR="000B5B1D" w:rsidRDefault="00863832">
            <w:pPr>
              <w:pStyle w:val="KeinLeerraum"/>
              <w:ind w:left="142"/>
              <w:rPr>
                <w:rFonts w:ascii="Calibri" w:hAnsi="Calibri"/>
              </w:rPr>
            </w:pPr>
            <w:hyperlink r:id="rId17" w:history="1">
              <w:r w:rsidR="000B5B1D">
                <w:rPr>
                  <w:rStyle w:val="Hyperlink"/>
                  <w:rFonts w:ascii="Calibri" w:hAnsi="Calibri"/>
                  <w:sz w:val="18"/>
                  <w:lang w:val="en"/>
                </w:rPr>
                <w:t>press@adamhall.com</w:t>
              </w:r>
            </w:hyperlink>
          </w:p>
        </w:tc>
      </w:tr>
    </w:tbl>
    <w:p w14:paraId="47568402" w14:textId="77777777" w:rsidR="000B5B1D" w:rsidRPr="00776AFD" w:rsidRDefault="000B5B1D" w:rsidP="004330C6">
      <w:pPr>
        <w:rPr>
          <w:rStyle w:val="Hyperlink"/>
          <w:rFonts w:ascii="Calibri" w:eastAsia="Arial" w:hAnsi="Calibri"/>
          <w:sz w:val="22"/>
        </w:rPr>
      </w:pPr>
    </w:p>
    <w:sectPr w:rsidR="000B5B1D" w:rsidRPr="00776AFD" w:rsidSect="0046543C">
      <w:headerReference w:type="default" r:id="rId18"/>
      <w:footerReference w:type="default" r:id="rId19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AC9BC" w14:textId="77777777" w:rsidR="00BA047C" w:rsidRDefault="00BA047C" w:rsidP="004330C6">
      <w:r>
        <w:separator/>
      </w:r>
    </w:p>
  </w:endnote>
  <w:endnote w:type="continuationSeparator" w:id="0">
    <w:p w14:paraId="7948D47C" w14:textId="77777777" w:rsidR="00BA047C" w:rsidRDefault="00BA047C" w:rsidP="004330C6">
      <w:r>
        <w:continuationSeparator/>
      </w:r>
    </w:p>
  </w:endnote>
  <w:endnote w:type="continuationNotice" w:id="1">
    <w:p w14:paraId="517111C9" w14:textId="77777777" w:rsidR="00BA047C" w:rsidRDefault="00BA04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50614" w14:textId="77777777" w:rsidR="004330C6" w:rsidRDefault="00863832">
    <w:pPr>
      <w:pStyle w:val="Fuzeile"/>
    </w:pPr>
    <w:r>
      <w:rPr>
        <w:noProof/>
        <w:lang w:val="en"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2pt;height:32.4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F6547" w14:textId="77777777" w:rsidR="00BA047C" w:rsidRDefault="00BA047C" w:rsidP="004330C6">
      <w:r>
        <w:separator/>
      </w:r>
    </w:p>
  </w:footnote>
  <w:footnote w:type="continuationSeparator" w:id="0">
    <w:p w14:paraId="4DAA098D" w14:textId="77777777" w:rsidR="00BA047C" w:rsidRDefault="00BA047C" w:rsidP="004330C6">
      <w:r>
        <w:continuationSeparator/>
      </w:r>
    </w:p>
  </w:footnote>
  <w:footnote w:type="continuationNotice" w:id="1">
    <w:p w14:paraId="3E591A42" w14:textId="77777777" w:rsidR="00BA047C" w:rsidRDefault="00BA04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AF847FC"/>
    <w:multiLevelType w:val="hybridMultilevel"/>
    <w:tmpl w:val="88E06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B514092"/>
    <w:multiLevelType w:val="hybridMultilevel"/>
    <w:tmpl w:val="D5640116"/>
    <w:lvl w:ilvl="0" w:tplc="2A9299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5"/>
  </w:num>
  <w:num w:numId="5">
    <w:abstractNumId w:val="6"/>
  </w:num>
  <w:num w:numId="6">
    <w:abstractNumId w:val="7"/>
  </w:num>
  <w:num w:numId="7">
    <w:abstractNumId w:val="17"/>
  </w:num>
  <w:num w:numId="8">
    <w:abstractNumId w:val="8"/>
  </w:num>
  <w:num w:numId="9">
    <w:abstractNumId w:val="16"/>
  </w:num>
  <w:num w:numId="10">
    <w:abstractNumId w:val="4"/>
  </w:num>
  <w:num w:numId="11">
    <w:abstractNumId w:val="14"/>
  </w:num>
  <w:num w:numId="12">
    <w:abstractNumId w:val="11"/>
  </w:num>
  <w:num w:numId="13">
    <w:abstractNumId w:val="19"/>
  </w:num>
  <w:num w:numId="14">
    <w:abstractNumId w:val="0"/>
  </w:num>
  <w:num w:numId="15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0"/>
  </w:num>
  <w:num w:numId="17">
    <w:abstractNumId w:val="3"/>
  </w:num>
  <w:num w:numId="18">
    <w:abstractNumId w:val="2"/>
  </w:num>
  <w:num w:numId="19">
    <w:abstractNumId w:val="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310C8"/>
    <w:rsid w:val="00031E80"/>
    <w:rsid w:val="00033981"/>
    <w:rsid w:val="00042DFF"/>
    <w:rsid w:val="00046C12"/>
    <w:rsid w:val="000619FA"/>
    <w:rsid w:val="00072E19"/>
    <w:rsid w:val="000818EA"/>
    <w:rsid w:val="000857C6"/>
    <w:rsid w:val="00085BC4"/>
    <w:rsid w:val="00086C2C"/>
    <w:rsid w:val="00092E57"/>
    <w:rsid w:val="00093AB0"/>
    <w:rsid w:val="00093B1E"/>
    <w:rsid w:val="00094AE6"/>
    <w:rsid w:val="000A5344"/>
    <w:rsid w:val="000A7A25"/>
    <w:rsid w:val="000B5B1D"/>
    <w:rsid w:val="000C2D39"/>
    <w:rsid w:val="000C5BAB"/>
    <w:rsid w:val="000C6A86"/>
    <w:rsid w:val="000E1872"/>
    <w:rsid w:val="000E3EBF"/>
    <w:rsid w:val="00103362"/>
    <w:rsid w:val="00107AFF"/>
    <w:rsid w:val="00111329"/>
    <w:rsid w:val="00113043"/>
    <w:rsid w:val="00117B88"/>
    <w:rsid w:val="00120265"/>
    <w:rsid w:val="00124F49"/>
    <w:rsid w:val="00134EF8"/>
    <w:rsid w:val="00135BAE"/>
    <w:rsid w:val="0013668C"/>
    <w:rsid w:val="001452D7"/>
    <w:rsid w:val="00145E8F"/>
    <w:rsid w:val="001543F7"/>
    <w:rsid w:val="00164685"/>
    <w:rsid w:val="00175DBD"/>
    <w:rsid w:val="00182E91"/>
    <w:rsid w:val="00184D8B"/>
    <w:rsid w:val="001905C4"/>
    <w:rsid w:val="00190662"/>
    <w:rsid w:val="00197BE9"/>
    <w:rsid w:val="001A0CD2"/>
    <w:rsid w:val="001A1584"/>
    <w:rsid w:val="001B0461"/>
    <w:rsid w:val="001B3AC9"/>
    <w:rsid w:val="001B7E2C"/>
    <w:rsid w:val="001C12B2"/>
    <w:rsid w:val="001C5825"/>
    <w:rsid w:val="001C5D7F"/>
    <w:rsid w:val="001D3919"/>
    <w:rsid w:val="001D6F99"/>
    <w:rsid w:val="001E2625"/>
    <w:rsid w:val="001E51CC"/>
    <w:rsid w:val="001E6845"/>
    <w:rsid w:val="001F0E84"/>
    <w:rsid w:val="001F10C9"/>
    <w:rsid w:val="001F6733"/>
    <w:rsid w:val="0020235E"/>
    <w:rsid w:val="002034DB"/>
    <w:rsid w:val="00207525"/>
    <w:rsid w:val="00215123"/>
    <w:rsid w:val="002171CF"/>
    <w:rsid w:val="002176EA"/>
    <w:rsid w:val="00224636"/>
    <w:rsid w:val="00243B58"/>
    <w:rsid w:val="00244F2D"/>
    <w:rsid w:val="0024709A"/>
    <w:rsid w:val="00247B14"/>
    <w:rsid w:val="00247EDB"/>
    <w:rsid w:val="00253741"/>
    <w:rsid w:val="00253E5A"/>
    <w:rsid w:val="002557B5"/>
    <w:rsid w:val="00262160"/>
    <w:rsid w:val="00270E73"/>
    <w:rsid w:val="0027394B"/>
    <w:rsid w:val="00283958"/>
    <w:rsid w:val="00285810"/>
    <w:rsid w:val="002954C4"/>
    <w:rsid w:val="002956B9"/>
    <w:rsid w:val="00296AEA"/>
    <w:rsid w:val="002A71BC"/>
    <w:rsid w:val="002B2157"/>
    <w:rsid w:val="002B49DF"/>
    <w:rsid w:val="002B520A"/>
    <w:rsid w:val="002C32D6"/>
    <w:rsid w:val="002C38B9"/>
    <w:rsid w:val="002C64C0"/>
    <w:rsid w:val="002D3AB9"/>
    <w:rsid w:val="002D3E93"/>
    <w:rsid w:val="002D4A1E"/>
    <w:rsid w:val="002F20E1"/>
    <w:rsid w:val="00302508"/>
    <w:rsid w:val="00311FA5"/>
    <w:rsid w:val="003166F2"/>
    <w:rsid w:val="00317208"/>
    <w:rsid w:val="0034015D"/>
    <w:rsid w:val="00340CFE"/>
    <w:rsid w:val="003416F0"/>
    <w:rsid w:val="003458A7"/>
    <w:rsid w:val="003520A7"/>
    <w:rsid w:val="00356045"/>
    <w:rsid w:val="00361098"/>
    <w:rsid w:val="0036129A"/>
    <w:rsid w:val="00362474"/>
    <w:rsid w:val="00362C61"/>
    <w:rsid w:val="00365E22"/>
    <w:rsid w:val="003716B9"/>
    <w:rsid w:val="00371E2F"/>
    <w:rsid w:val="00372B93"/>
    <w:rsid w:val="0037330B"/>
    <w:rsid w:val="0037421A"/>
    <w:rsid w:val="003817D3"/>
    <w:rsid w:val="003834DC"/>
    <w:rsid w:val="003835DD"/>
    <w:rsid w:val="003864D6"/>
    <w:rsid w:val="00387F10"/>
    <w:rsid w:val="00391088"/>
    <w:rsid w:val="00391FEB"/>
    <w:rsid w:val="003920A4"/>
    <w:rsid w:val="003A439A"/>
    <w:rsid w:val="003B3E5D"/>
    <w:rsid w:val="003C3F56"/>
    <w:rsid w:val="003C7650"/>
    <w:rsid w:val="003D08B8"/>
    <w:rsid w:val="003D3FE4"/>
    <w:rsid w:val="003E4B2D"/>
    <w:rsid w:val="003E5409"/>
    <w:rsid w:val="003F40DF"/>
    <w:rsid w:val="003F6959"/>
    <w:rsid w:val="004037C1"/>
    <w:rsid w:val="00411C01"/>
    <w:rsid w:val="00412079"/>
    <w:rsid w:val="00415C69"/>
    <w:rsid w:val="0042095F"/>
    <w:rsid w:val="00422766"/>
    <w:rsid w:val="00423793"/>
    <w:rsid w:val="00432C94"/>
    <w:rsid w:val="004330C6"/>
    <w:rsid w:val="0043733D"/>
    <w:rsid w:val="00445DF3"/>
    <w:rsid w:val="00446E02"/>
    <w:rsid w:val="00454F01"/>
    <w:rsid w:val="004624FD"/>
    <w:rsid w:val="0046543C"/>
    <w:rsid w:val="00467743"/>
    <w:rsid w:val="00471643"/>
    <w:rsid w:val="004736E1"/>
    <w:rsid w:val="00474003"/>
    <w:rsid w:val="00481A92"/>
    <w:rsid w:val="00483EB9"/>
    <w:rsid w:val="0048445A"/>
    <w:rsid w:val="00485602"/>
    <w:rsid w:val="004858F2"/>
    <w:rsid w:val="004968EC"/>
    <w:rsid w:val="004A5441"/>
    <w:rsid w:val="004B5910"/>
    <w:rsid w:val="004B5B8B"/>
    <w:rsid w:val="004C0829"/>
    <w:rsid w:val="004D54E9"/>
    <w:rsid w:val="004F4589"/>
    <w:rsid w:val="004F5412"/>
    <w:rsid w:val="004F6F92"/>
    <w:rsid w:val="005003D9"/>
    <w:rsid w:val="00506B54"/>
    <w:rsid w:val="00507E4C"/>
    <w:rsid w:val="00512A72"/>
    <w:rsid w:val="00514576"/>
    <w:rsid w:val="005208EC"/>
    <w:rsid w:val="00525F4A"/>
    <w:rsid w:val="00531A4F"/>
    <w:rsid w:val="005335D2"/>
    <w:rsid w:val="005350B0"/>
    <w:rsid w:val="00543D49"/>
    <w:rsid w:val="00545805"/>
    <w:rsid w:val="00546AE6"/>
    <w:rsid w:val="005740BF"/>
    <w:rsid w:val="005744F5"/>
    <w:rsid w:val="00576210"/>
    <w:rsid w:val="0057690B"/>
    <w:rsid w:val="00576BC9"/>
    <w:rsid w:val="005840F6"/>
    <w:rsid w:val="005A1ACC"/>
    <w:rsid w:val="005A68F6"/>
    <w:rsid w:val="005B49DD"/>
    <w:rsid w:val="005B7BB6"/>
    <w:rsid w:val="005C09DC"/>
    <w:rsid w:val="005C3632"/>
    <w:rsid w:val="005C4A93"/>
    <w:rsid w:val="005D45A1"/>
    <w:rsid w:val="005D4D95"/>
    <w:rsid w:val="005D4E2E"/>
    <w:rsid w:val="005E7169"/>
    <w:rsid w:val="005F2899"/>
    <w:rsid w:val="005F3307"/>
    <w:rsid w:val="005F3FF6"/>
    <w:rsid w:val="00600743"/>
    <w:rsid w:val="0060526A"/>
    <w:rsid w:val="00610CDC"/>
    <w:rsid w:val="006276A2"/>
    <w:rsid w:val="0063132F"/>
    <w:rsid w:val="00633CC0"/>
    <w:rsid w:val="00640BCD"/>
    <w:rsid w:val="00645254"/>
    <w:rsid w:val="00645AA1"/>
    <w:rsid w:val="00652A61"/>
    <w:rsid w:val="00667291"/>
    <w:rsid w:val="006777DC"/>
    <w:rsid w:val="006811A8"/>
    <w:rsid w:val="00683F82"/>
    <w:rsid w:val="00691110"/>
    <w:rsid w:val="006932A2"/>
    <w:rsid w:val="006A2793"/>
    <w:rsid w:val="006A4552"/>
    <w:rsid w:val="006B4758"/>
    <w:rsid w:val="006C2799"/>
    <w:rsid w:val="006C45CF"/>
    <w:rsid w:val="006C6659"/>
    <w:rsid w:val="006D2E7A"/>
    <w:rsid w:val="006E2CFE"/>
    <w:rsid w:val="006E4981"/>
    <w:rsid w:val="006E651F"/>
    <w:rsid w:val="006E767C"/>
    <w:rsid w:val="006F021D"/>
    <w:rsid w:val="006F7A48"/>
    <w:rsid w:val="007009A4"/>
    <w:rsid w:val="00700CFB"/>
    <w:rsid w:val="0070652F"/>
    <w:rsid w:val="007153F5"/>
    <w:rsid w:val="00715EE7"/>
    <w:rsid w:val="00716A8B"/>
    <w:rsid w:val="00721C7D"/>
    <w:rsid w:val="0072231E"/>
    <w:rsid w:val="0072338C"/>
    <w:rsid w:val="00723BDD"/>
    <w:rsid w:val="00733A9F"/>
    <w:rsid w:val="00735620"/>
    <w:rsid w:val="007367D3"/>
    <w:rsid w:val="00740110"/>
    <w:rsid w:val="00745291"/>
    <w:rsid w:val="00750249"/>
    <w:rsid w:val="00750549"/>
    <w:rsid w:val="00760021"/>
    <w:rsid w:val="0077345C"/>
    <w:rsid w:val="007748BE"/>
    <w:rsid w:val="00775BF5"/>
    <w:rsid w:val="00776AFD"/>
    <w:rsid w:val="00777F1B"/>
    <w:rsid w:val="00780A4D"/>
    <w:rsid w:val="00785AFE"/>
    <w:rsid w:val="00786582"/>
    <w:rsid w:val="007934A4"/>
    <w:rsid w:val="00794BD0"/>
    <w:rsid w:val="007A308E"/>
    <w:rsid w:val="007B2424"/>
    <w:rsid w:val="007B788E"/>
    <w:rsid w:val="007C398C"/>
    <w:rsid w:val="007C51E2"/>
    <w:rsid w:val="007C6526"/>
    <w:rsid w:val="007C7643"/>
    <w:rsid w:val="007D26F5"/>
    <w:rsid w:val="007D7F23"/>
    <w:rsid w:val="007E04F9"/>
    <w:rsid w:val="007E430A"/>
    <w:rsid w:val="007E4B69"/>
    <w:rsid w:val="007F103C"/>
    <w:rsid w:val="007F2E6B"/>
    <w:rsid w:val="007F7D01"/>
    <w:rsid w:val="008015C5"/>
    <w:rsid w:val="00801D20"/>
    <w:rsid w:val="00806772"/>
    <w:rsid w:val="00811363"/>
    <w:rsid w:val="00815D77"/>
    <w:rsid w:val="008209B3"/>
    <w:rsid w:val="00821AA6"/>
    <w:rsid w:val="00822DA3"/>
    <w:rsid w:val="008248A6"/>
    <w:rsid w:val="00824AB7"/>
    <w:rsid w:val="00827FBE"/>
    <w:rsid w:val="00840293"/>
    <w:rsid w:val="008474CD"/>
    <w:rsid w:val="00852DA5"/>
    <w:rsid w:val="00853BC1"/>
    <w:rsid w:val="00856D6E"/>
    <w:rsid w:val="008635C3"/>
    <w:rsid w:val="00863832"/>
    <w:rsid w:val="00872F41"/>
    <w:rsid w:val="008A0CC1"/>
    <w:rsid w:val="008A3164"/>
    <w:rsid w:val="008C08B8"/>
    <w:rsid w:val="008C4A8C"/>
    <w:rsid w:val="008C5A92"/>
    <w:rsid w:val="008D22AA"/>
    <w:rsid w:val="008D5D01"/>
    <w:rsid w:val="008E0434"/>
    <w:rsid w:val="008E0A95"/>
    <w:rsid w:val="008E12E9"/>
    <w:rsid w:val="008E327B"/>
    <w:rsid w:val="008F12AC"/>
    <w:rsid w:val="008F2D79"/>
    <w:rsid w:val="008F3AD1"/>
    <w:rsid w:val="00904362"/>
    <w:rsid w:val="00905794"/>
    <w:rsid w:val="009139FB"/>
    <w:rsid w:val="00913A6C"/>
    <w:rsid w:val="0091412C"/>
    <w:rsid w:val="00916F1C"/>
    <w:rsid w:val="00917BD4"/>
    <w:rsid w:val="00920BFE"/>
    <w:rsid w:val="0092757C"/>
    <w:rsid w:val="00933D02"/>
    <w:rsid w:val="0094282C"/>
    <w:rsid w:val="00942CD4"/>
    <w:rsid w:val="0095102E"/>
    <w:rsid w:val="0095148D"/>
    <w:rsid w:val="00955B85"/>
    <w:rsid w:val="009643EB"/>
    <w:rsid w:val="00970D9C"/>
    <w:rsid w:val="0097368B"/>
    <w:rsid w:val="009778CC"/>
    <w:rsid w:val="00991CAE"/>
    <w:rsid w:val="0099352B"/>
    <w:rsid w:val="009B56F9"/>
    <w:rsid w:val="009B7F41"/>
    <w:rsid w:val="009C2121"/>
    <w:rsid w:val="009D0E75"/>
    <w:rsid w:val="009D35BA"/>
    <w:rsid w:val="009E41F8"/>
    <w:rsid w:val="009E7449"/>
    <w:rsid w:val="009F0541"/>
    <w:rsid w:val="009F0FB4"/>
    <w:rsid w:val="009F650C"/>
    <w:rsid w:val="009F6AD8"/>
    <w:rsid w:val="00A07934"/>
    <w:rsid w:val="00A17E32"/>
    <w:rsid w:val="00A57A45"/>
    <w:rsid w:val="00A61537"/>
    <w:rsid w:val="00A65CF8"/>
    <w:rsid w:val="00A70816"/>
    <w:rsid w:val="00A71B6D"/>
    <w:rsid w:val="00A738EB"/>
    <w:rsid w:val="00A76D46"/>
    <w:rsid w:val="00A947D9"/>
    <w:rsid w:val="00A95EEC"/>
    <w:rsid w:val="00AA4E14"/>
    <w:rsid w:val="00AB080D"/>
    <w:rsid w:val="00AB0B14"/>
    <w:rsid w:val="00AC5D9D"/>
    <w:rsid w:val="00AC6A98"/>
    <w:rsid w:val="00AC74FA"/>
    <w:rsid w:val="00AD14DC"/>
    <w:rsid w:val="00AD56FA"/>
    <w:rsid w:val="00AD5721"/>
    <w:rsid w:val="00AE0BCA"/>
    <w:rsid w:val="00AF5B54"/>
    <w:rsid w:val="00AF613A"/>
    <w:rsid w:val="00AF722F"/>
    <w:rsid w:val="00B24385"/>
    <w:rsid w:val="00B26D43"/>
    <w:rsid w:val="00B27218"/>
    <w:rsid w:val="00B33379"/>
    <w:rsid w:val="00B37C6C"/>
    <w:rsid w:val="00B41377"/>
    <w:rsid w:val="00B42DDB"/>
    <w:rsid w:val="00B43B48"/>
    <w:rsid w:val="00B47780"/>
    <w:rsid w:val="00B658B4"/>
    <w:rsid w:val="00B712D5"/>
    <w:rsid w:val="00B74DAC"/>
    <w:rsid w:val="00B76096"/>
    <w:rsid w:val="00B91E90"/>
    <w:rsid w:val="00B93A62"/>
    <w:rsid w:val="00B93BDB"/>
    <w:rsid w:val="00B943F0"/>
    <w:rsid w:val="00BA047C"/>
    <w:rsid w:val="00BA5240"/>
    <w:rsid w:val="00BA750F"/>
    <w:rsid w:val="00BA761B"/>
    <w:rsid w:val="00BB0030"/>
    <w:rsid w:val="00BB35C1"/>
    <w:rsid w:val="00BB6DF3"/>
    <w:rsid w:val="00BC2C84"/>
    <w:rsid w:val="00BC417C"/>
    <w:rsid w:val="00BD18F0"/>
    <w:rsid w:val="00BE46CC"/>
    <w:rsid w:val="00BE4BCC"/>
    <w:rsid w:val="00BF38E8"/>
    <w:rsid w:val="00BF49DD"/>
    <w:rsid w:val="00C028A4"/>
    <w:rsid w:val="00C03E6C"/>
    <w:rsid w:val="00C1180C"/>
    <w:rsid w:val="00C1680C"/>
    <w:rsid w:val="00C1710D"/>
    <w:rsid w:val="00C22730"/>
    <w:rsid w:val="00C274BB"/>
    <w:rsid w:val="00C3535E"/>
    <w:rsid w:val="00C36F66"/>
    <w:rsid w:val="00C432CE"/>
    <w:rsid w:val="00C4796C"/>
    <w:rsid w:val="00C47DE7"/>
    <w:rsid w:val="00C47ED6"/>
    <w:rsid w:val="00C5006E"/>
    <w:rsid w:val="00C64305"/>
    <w:rsid w:val="00C66F10"/>
    <w:rsid w:val="00C7436D"/>
    <w:rsid w:val="00C75511"/>
    <w:rsid w:val="00C77231"/>
    <w:rsid w:val="00C81614"/>
    <w:rsid w:val="00C85C87"/>
    <w:rsid w:val="00C874D6"/>
    <w:rsid w:val="00C87824"/>
    <w:rsid w:val="00C94616"/>
    <w:rsid w:val="00CA04B3"/>
    <w:rsid w:val="00CB0C36"/>
    <w:rsid w:val="00CB3E46"/>
    <w:rsid w:val="00CB5540"/>
    <w:rsid w:val="00CC4FA9"/>
    <w:rsid w:val="00CD7F18"/>
    <w:rsid w:val="00CE09E8"/>
    <w:rsid w:val="00CE0FF9"/>
    <w:rsid w:val="00CE1103"/>
    <w:rsid w:val="00CE5003"/>
    <w:rsid w:val="00CE6616"/>
    <w:rsid w:val="00D00355"/>
    <w:rsid w:val="00D04765"/>
    <w:rsid w:val="00D11420"/>
    <w:rsid w:val="00D1525D"/>
    <w:rsid w:val="00D178AD"/>
    <w:rsid w:val="00D20244"/>
    <w:rsid w:val="00D20AAE"/>
    <w:rsid w:val="00D27871"/>
    <w:rsid w:val="00D3400C"/>
    <w:rsid w:val="00D36541"/>
    <w:rsid w:val="00D37E7B"/>
    <w:rsid w:val="00D45595"/>
    <w:rsid w:val="00D45AF7"/>
    <w:rsid w:val="00D52D14"/>
    <w:rsid w:val="00D54998"/>
    <w:rsid w:val="00D60CED"/>
    <w:rsid w:val="00D62A25"/>
    <w:rsid w:val="00D63C44"/>
    <w:rsid w:val="00D7514C"/>
    <w:rsid w:val="00D84178"/>
    <w:rsid w:val="00D87DE6"/>
    <w:rsid w:val="00D915C1"/>
    <w:rsid w:val="00D92D46"/>
    <w:rsid w:val="00DA2287"/>
    <w:rsid w:val="00DA243C"/>
    <w:rsid w:val="00DB37E7"/>
    <w:rsid w:val="00DC1B36"/>
    <w:rsid w:val="00DD0C9B"/>
    <w:rsid w:val="00DD2F44"/>
    <w:rsid w:val="00DD70A1"/>
    <w:rsid w:val="00DE01C7"/>
    <w:rsid w:val="00DE22EF"/>
    <w:rsid w:val="00DE295B"/>
    <w:rsid w:val="00DE2C7E"/>
    <w:rsid w:val="00DE2FD9"/>
    <w:rsid w:val="00DE5608"/>
    <w:rsid w:val="00DE5CC5"/>
    <w:rsid w:val="00DE7198"/>
    <w:rsid w:val="00DF13D2"/>
    <w:rsid w:val="00DF2BC4"/>
    <w:rsid w:val="00DF7668"/>
    <w:rsid w:val="00E038CE"/>
    <w:rsid w:val="00E05923"/>
    <w:rsid w:val="00E06A56"/>
    <w:rsid w:val="00E1081B"/>
    <w:rsid w:val="00E1626C"/>
    <w:rsid w:val="00E169CD"/>
    <w:rsid w:val="00E24D88"/>
    <w:rsid w:val="00E26EAC"/>
    <w:rsid w:val="00E412F8"/>
    <w:rsid w:val="00E4607C"/>
    <w:rsid w:val="00E60FA6"/>
    <w:rsid w:val="00E61F6F"/>
    <w:rsid w:val="00E635F3"/>
    <w:rsid w:val="00E72BA6"/>
    <w:rsid w:val="00E85818"/>
    <w:rsid w:val="00E86932"/>
    <w:rsid w:val="00E94C2E"/>
    <w:rsid w:val="00E9699A"/>
    <w:rsid w:val="00EA107B"/>
    <w:rsid w:val="00EA1913"/>
    <w:rsid w:val="00EB4FE9"/>
    <w:rsid w:val="00EC4813"/>
    <w:rsid w:val="00ED09D4"/>
    <w:rsid w:val="00EE0F8A"/>
    <w:rsid w:val="00EF2210"/>
    <w:rsid w:val="00F00F40"/>
    <w:rsid w:val="00F01B04"/>
    <w:rsid w:val="00F10AE8"/>
    <w:rsid w:val="00F1313D"/>
    <w:rsid w:val="00F14855"/>
    <w:rsid w:val="00F164EA"/>
    <w:rsid w:val="00F20FF3"/>
    <w:rsid w:val="00F21E77"/>
    <w:rsid w:val="00F22DE6"/>
    <w:rsid w:val="00F258CC"/>
    <w:rsid w:val="00F27082"/>
    <w:rsid w:val="00F2770D"/>
    <w:rsid w:val="00F40FC9"/>
    <w:rsid w:val="00F4178D"/>
    <w:rsid w:val="00F445CC"/>
    <w:rsid w:val="00F46090"/>
    <w:rsid w:val="00F571EF"/>
    <w:rsid w:val="00F62076"/>
    <w:rsid w:val="00F62431"/>
    <w:rsid w:val="00F6598B"/>
    <w:rsid w:val="00F66FBC"/>
    <w:rsid w:val="00F80043"/>
    <w:rsid w:val="00F85366"/>
    <w:rsid w:val="00F96261"/>
    <w:rsid w:val="00FA0750"/>
    <w:rsid w:val="00FA0EA2"/>
    <w:rsid w:val="00FA1B47"/>
    <w:rsid w:val="00FA21A8"/>
    <w:rsid w:val="00FA42C1"/>
    <w:rsid w:val="00FA5790"/>
    <w:rsid w:val="00FA59A8"/>
    <w:rsid w:val="00FB2F96"/>
    <w:rsid w:val="00FB796E"/>
    <w:rsid w:val="00FC138A"/>
    <w:rsid w:val="00FC2346"/>
    <w:rsid w:val="00FC505E"/>
    <w:rsid w:val="00FC51BC"/>
    <w:rsid w:val="00FC7F35"/>
    <w:rsid w:val="00FD63AF"/>
    <w:rsid w:val="00FE0C86"/>
    <w:rsid w:val="00FE5893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B5B1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B5B1D"/>
    <w:rPr>
      <w:rFonts w:eastAsiaTheme="minorEastAsia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ent.tech/" TargetMode="External"/><Relationship Id="rId13" Type="http://schemas.openxmlformats.org/officeDocument/2006/relationships/hyperlink" Target="https://www.gravitystands.com/it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vent.tech/" TargetMode="External"/><Relationship Id="rId12" Type="http://schemas.openxmlformats.org/officeDocument/2006/relationships/hyperlink" Target="https://www.ld-systems.com/it/" TargetMode="External"/><Relationship Id="rId17" Type="http://schemas.openxmlformats.org/officeDocument/2006/relationships/hyperlink" Target="mailto:press@adamhall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amhall.com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ameolight.com/i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efender-protects.com/it/" TargetMode="External"/><Relationship Id="rId10" Type="http://schemas.openxmlformats.org/officeDocument/2006/relationships/hyperlink" Target="https://www.adamhall.com/it-it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vent.tech/" TargetMode="External"/><Relationship Id="rId14" Type="http://schemas.openxmlformats.org/officeDocument/2006/relationships/hyperlink" Target="https://www.palmer-germany.com/i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704</Words>
  <Characters>4709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4</cp:revision>
  <cp:lastPrinted>2019-01-10T17:28:00Z</cp:lastPrinted>
  <dcterms:created xsi:type="dcterms:W3CDTF">2020-03-25T12:13:00Z</dcterms:created>
  <dcterms:modified xsi:type="dcterms:W3CDTF">2020-03-25T13:55:00Z</dcterms:modified>
</cp:coreProperties>
</file>